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6F" w:rsidRDefault="00200CCF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关于开展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华文中宋" w:cs="Times New Roman" w:hint="eastAsia"/>
          <w:sz w:val="44"/>
          <w:szCs w:val="44"/>
        </w:rPr>
        <w:t>年度教育部人文社会科学研究</w:t>
      </w:r>
    </w:p>
    <w:p w:rsidR="003C3B6F" w:rsidRDefault="00200CCF">
      <w:pPr>
        <w:spacing w:line="6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>
        <w:rPr>
          <w:rFonts w:ascii="方正小标宋简体" w:eastAsia="方正小标宋简体" w:hAnsi="华文中宋" w:cs="Times New Roman" w:hint="eastAsia"/>
          <w:sz w:val="44"/>
          <w:szCs w:val="44"/>
        </w:rPr>
        <w:t>一般项目申报工作的通知</w:t>
      </w:r>
    </w:p>
    <w:p w:rsidR="003C3B6F" w:rsidRDefault="00200CCF" w:rsidP="004B73F9">
      <w:pPr>
        <w:spacing w:beforeLines="50"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各有关市属高校</w:t>
      </w:r>
      <w:r>
        <w:rPr>
          <w:rFonts w:ascii="仿宋_GB2312" w:eastAsia="仿宋_GB2312" w:hAnsi="仿宋" w:cs="Times New Roman" w:hint="eastAsia"/>
          <w:sz w:val="32"/>
          <w:szCs w:val="32"/>
        </w:rPr>
        <w:t>科研管理部门</w:t>
      </w:r>
      <w:r>
        <w:rPr>
          <w:rFonts w:ascii="仿宋_GB2312" w:eastAsia="仿宋_GB2312" w:hAnsi="仿宋" w:cs="Times New Roman" w:hint="eastAsia"/>
          <w:sz w:val="32"/>
          <w:szCs w:val="32"/>
        </w:rPr>
        <w:t>：</w:t>
      </w:r>
    </w:p>
    <w:p w:rsidR="003C3B6F" w:rsidRDefault="00200CC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《教育部社科司关于</w:t>
      </w:r>
      <w:r>
        <w:rPr>
          <w:rFonts w:ascii="仿宋_GB2312" w:eastAsia="仿宋_GB2312" w:hAnsi="仿宋" w:cs="Times New Roman" w:hint="eastAsia"/>
          <w:sz w:val="32"/>
          <w:szCs w:val="32"/>
        </w:rPr>
        <w:t>2022</w:t>
      </w:r>
      <w:r>
        <w:rPr>
          <w:rFonts w:ascii="仿宋_GB2312" w:eastAsia="仿宋_GB2312" w:hAnsi="仿宋" w:cs="Times New Roman" w:hint="eastAsia"/>
          <w:sz w:val="32"/>
          <w:szCs w:val="32"/>
        </w:rPr>
        <w:t>年度教育部人文社会科学研究一般项目申报工作的通知》（教社科司函〔</w:t>
      </w: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〕</w:t>
      </w:r>
      <w:r>
        <w:rPr>
          <w:rFonts w:ascii="仿宋_GB2312" w:eastAsia="仿宋_GB2312" w:hAnsi="仿宋" w:cs="Times New Roman" w:hint="eastAsia"/>
          <w:sz w:val="32"/>
          <w:szCs w:val="32"/>
        </w:rPr>
        <w:t>11</w:t>
      </w:r>
      <w:r>
        <w:rPr>
          <w:rFonts w:ascii="仿宋_GB2312" w:eastAsia="仿宋_GB2312" w:hAnsi="仿宋" w:cs="Times New Roman" w:hint="eastAsia"/>
          <w:sz w:val="32"/>
          <w:szCs w:val="32"/>
        </w:rPr>
        <w:t>号</w:t>
      </w:r>
      <w:r>
        <w:rPr>
          <w:rFonts w:ascii="仿宋_GB2312" w:eastAsia="仿宋_GB2312" w:hAnsi="仿宋" w:cs="Times New Roman" w:hint="eastAsia"/>
          <w:sz w:val="32"/>
          <w:szCs w:val="32"/>
        </w:rPr>
        <w:t>，以下简称《通知》</w:t>
      </w:r>
      <w:r>
        <w:rPr>
          <w:rFonts w:ascii="仿宋_GB2312" w:eastAsia="仿宋_GB2312" w:hAnsi="仿宋" w:cs="Times New Roman" w:hint="eastAsia"/>
          <w:sz w:val="32"/>
          <w:szCs w:val="32"/>
        </w:rPr>
        <w:t>）已在网上公布，详情请查询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www.sinoss.net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），</w:t>
      </w:r>
      <w:r>
        <w:rPr>
          <w:rFonts w:ascii="仿宋_GB2312" w:eastAsia="仿宋_GB2312" w:hAnsi="仿宋" w:cs="Times New Roman" w:hint="eastAsia"/>
          <w:sz w:val="32"/>
          <w:szCs w:val="32"/>
        </w:rPr>
        <w:t>现将相关事项通知如下：</w:t>
      </w:r>
    </w:p>
    <w:p w:rsidR="003C3B6F" w:rsidRDefault="00200CCF">
      <w:pPr>
        <w:widowControl/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请各高校要按照</w:t>
      </w:r>
      <w:r>
        <w:rPr>
          <w:rFonts w:ascii="仿宋_GB2312" w:eastAsia="仿宋_GB2312" w:hAnsi="仿宋" w:cs="Times New Roman" w:hint="eastAsia"/>
          <w:sz w:val="32"/>
          <w:szCs w:val="32"/>
        </w:rPr>
        <w:t>《通知》</w:t>
      </w:r>
      <w:r>
        <w:rPr>
          <w:rFonts w:ascii="仿宋_GB2312" w:eastAsia="仿宋_GB2312" w:hAnsi="仿宋" w:cs="Times New Roman" w:hint="eastAsia"/>
          <w:sz w:val="32"/>
          <w:szCs w:val="32"/>
        </w:rPr>
        <w:t>要求，认真做好本校项目的组织申报工作，并登录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教育部社科司主页（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http://www.moe.gov.cn/s78/A13/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“教育部人文社会科学研究管理平台项目申报系统”</w:t>
      </w:r>
      <w:r>
        <w:rPr>
          <w:rFonts w:ascii="仿宋_GB2312" w:eastAsia="仿宋_GB2312" w:hAnsi="仿宋" w:cs="Times New Roman" w:hint="eastAsia"/>
          <w:sz w:val="32"/>
          <w:szCs w:val="32"/>
        </w:rPr>
        <w:t>进行网上申报。</w:t>
      </w:r>
    </w:p>
    <w:p w:rsidR="003C3B6F" w:rsidRDefault="00200CC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请各高校严格把关，确保项目申报质量。</w:t>
      </w:r>
    </w:p>
    <w:p w:rsidR="003C3B6F" w:rsidRDefault="00200CC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各高校在完成网上申报及审核确认后，</w:t>
      </w:r>
      <w:r>
        <w:rPr>
          <w:rFonts w:ascii="仿宋_GB2312" w:eastAsia="仿宋_GB2312" w:hAnsi="仿宋" w:cs="Times New Roman" w:hint="eastAsia"/>
          <w:sz w:val="32"/>
          <w:szCs w:val="32"/>
        </w:rPr>
        <w:t>在线打印《教育部人文社会科学研究一般项目申报一览表》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份，加盖学校公章后于</w:t>
      </w:r>
      <w:r>
        <w:rPr>
          <w:rFonts w:ascii="仿宋_GB2312" w:eastAsia="仿宋_GB2312" w:hAnsi="仿宋" w:cs="Times New Roman" w:hint="eastAsia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sz w:val="32"/>
          <w:szCs w:val="32"/>
        </w:rPr>
        <w:t>15</w:t>
      </w:r>
      <w:r>
        <w:rPr>
          <w:rFonts w:ascii="仿宋_GB2312" w:eastAsia="仿宋_GB2312" w:hAnsi="仿宋" w:cs="Times New Roman" w:hint="eastAsia"/>
          <w:sz w:val="32"/>
          <w:szCs w:val="32"/>
        </w:rPr>
        <w:t>日（星期</w:t>
      </w:r>
      <w:r>
        <w:rPr>
          <w:rFonts w:ascii="仿宋_GB2312" w:eastAsia="仿宋_GB2312" w:hAnsi="仿宋" w:cs="Times New Roman" w:hint="eastAsia"/>
          <w:sz w:val="32"/>
          <w:szCs w:val="32"/>
        </w:rPr>
        <w:t>二</w:t>
      </w:r>
      <w:bookmarkStart w:id="0" w:name="_GoBack"/>
      <w:bookmarkEnd w:id="0"/>
      <w:r>
        <w:rPr>
          <w:rFonts w:ascii="仿宋_GB2312" w:eastAsia="仿宋_GB2312" w:hAnsi="仿宋" w:cs="Times New Roman" w:hint="eastAsia"/>
          <w:sz w:val="32"/>
          <w:szCs w:val="32"/>
        </w:rPr>
        <w:t>）之前送至上海市</w:t>
      </w:r>
      <w:r>
        <w:rPr>
          <w:rFonts w:ascii="仿宋_GB2312" w:eastAsia="仿宋_GB2312" w:hAnsi="仿宋" w:cs="Times New Roman" w:hint="eastAsia"/>
          <w:sz w:val="32"/>
          <w:szCs w:val="32"/>
        </w:rPr>
        <w:t>高校</w:t>
      </w:r>
      <w:r>
        <w:rPr>
          <w:rFonts w:ascii="仿宋_GB2312" w:eastAsia="仿宋_GB2312" w:hAnsi="仿宋" w:cs="Times New Roman" w:hint="eastAsia"/>
          <w:sz w:val="32"/>
          <w:szCs w:val="32"/>
        </w:rPr>
        <w:t>科技发展中心（地址：宝山路</w:t>
      </w:r>
      <w:r>
        <w:rPr>
          <w:rFonts w:ascii="仿宋_GB2312" w:eastAsia="仿宋_GB2312" w:hAnsi="仿宋" w:cs="Times New Roman" w:hint="eastAsia"/>
          <w:sz w:val="32"/>
          <w:szCs w:val="32"/>
        </w:rPr>
        <w:t>251</w:t>
      </w:r>
      <w:r>
        <w:rPr>
          <w:rFonts w:ascii="仿宋_GB2312" w:eastAsia="仿宋_GB2312" w:hAnsi="仿宋" w:cs="Times New Roman" w:hint="eastAsia"/>
          <w:sz w:val="32"/>
          <w:szCs w:val="32"/>
        </w:rPr>
        <w:t>号甲</w:t>
      </w:r>
      <w:r>
        <w:rPr>
          <w:rFonts w:ascii="仿宋_GB2312" w:eastAsia="仿宋_GB2312" w:hAnsi="仿宋" w:cs="Times New Roman" w:hint="eastAsia"/>
          <w:sz w:val="32"/>
          <w:szCs w:val="32"/>
        </w:rPr>
        <w:t>605</w:t>
      </w:r>
      <w:r>
        <w:rPr>
          <w:rFonts w:ascii="仿宋_GB2312" w:eastAsia="仿宋_GB2312" w:hAnsi="仿宋" w:cs="Times New Roman" w:hint="eastAsia"/>
          <w:sz w:val="32"/>
          <w:szCs w:val="32"/>
        </w:rPr>
        <w:t>室，邮编：</w:t>
      </w:r>
      <w:r>
        <w:rPr>
          <w:rFonts w:ascii="仿宋_GB2312" w:eastAsia="仿宋_GB2312" w:hAnsi="仿宋" w:cs="Times New Roman" w:hint="eastAsia"/>
          <w:sz w:val="32"/>
          <w:szCs w:val="32"/>
        </w:rPr>
        <w:t>200071</w:t>
      </w:r>
      <w:r>
        <w:rPr>
          <w:rFonts w:ascii="仿宋_GB2312" w:eastAsia="仿宋_GB2312" w:hAnsi="仿宋" w:cs="Times New Roman" w:hint="eastAsia"/>
          <w:sz w:val="32"/>
          <w:szCs w:val="32"/>
        </w:rPr>
        <w:t>）。</w:t>
      </w:r>
    </w:p>
    <w:p w:rsidR="003C3B6F" w:rsidRDefault="00200CC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．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待立项公布后，已立项项目按要求提交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份带有负责人及成员签名、责任单位盖章的纸质申报材料（另行通知）。</w:t>
      </w:r>
    </w:p>
    <w:p w:rsidR="003C3B6F" w:rsidRDefault="00200CCF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联系人：市教委科技处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sz w:val="32"/>
          <w:szCs w:val="32"/>
        </w:rPr>
        <w:t>姜冠成</w:t>
      </w:r>
      <w:r>
        <w:rPr>
          <w:rFonts w:ascii="仿宋_GB2312" w:eastAsia="仿宋_GB2312" w:hAnsi="仿宋" w:cs="Times New Roman" w:hint="eastAsia"/>
          <w:sz w:val="32"/>
          <w:szCs w:val="32"/>
        </w:rPr>
        <w:t>2311</w:t>
      </w:r>
      <w:r>
        <w:rPr>
          <w:rFonts w:ascii="仿宋_GB2312" w:eastAsia="仿宋_GB2312" w:hAnsi="仿宋" w:cs="Times New Roman" w:hint="eastAsia"/>
          <w:sz w:val="32"/>
          <w:szCs w:val="32"/>
        </w:rPr>
        <w:t>6822</w:t>
      </w:r>
    </w:p>
    <w:p w:rsidR="003C3B6F" w:rsidRDefault="00200CCF">
      <w:pPr>
        <w:spacing w:line="560" w:lineRule="exact"/>
        <w:ind w:right="140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市</w:t>
      </w:r>
      <w:r>
        <w:rPr>
          <w:rFonts w:ascii="仿宋_GB2312" w:eastAsia="仿宋_GB2312" w:hAnsi="仿宋" w:cs="Times New Roman" w:hint="eastAsia"/>
          <w:sz w:val="32"/>
          <w:szCs w:val="32"/>
        </w:rPr>
        <w:t>高校</w:t>
      </w:r>
      <w:r>
        <w:rPr>
          <w:rFonts w:ascii="仿宋_GB2312" w:eastAsia="仿宋_GB2312" w:hAnsi="仿宋" w:cs="Times New Roman" w:hint="eastAsia"/>
          <w:sz w:val="32"/>
          <w:szCs w:val="32"/>
        </w:rPr>
        <w:t>科技发展中心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sz w:val="32"/>
          <w:szCs w:val="32"/>
        </w:rPr>
        <w:t>赵璐</w:t>
      </w:r>
      <w:r>
        <w:rPr>
          <w:rFonts w:ascii="仿宋_GB2312" w:eastAsia="仿宋_GB2312" w:hAnsi="仿宋" w:cs="Times New Roman" w:hint="eastAsia"/>
          <w:sz w:val="32"/>
          <w:szCs w:val="32"/>
        </w:rPr>
        <w:t>56627216</w:t>
      </w:r>
    </w:p>
    <w:p w:rsidR="003C3B6F" w:rsidRDefault="003C3B6F">
      <w:pPr>
        <w:spacing w:line="560" w:lineRule="exact"/>
        <w:ind w:firstLineChars="600" w:firstLine="1920"/>
        <w:rPr>
          <w:rFonts w:ascii="仿宋_GB2312" w:eastAsia="仿宋_GB2312" w:hAnsi="仿宋" w:cs="Times New Roman"/>
          <w:sz w:val="32"/>
          <w:szCs w:val="32"/>
        </w:rPr>
      </w:pPr>
    </w:p>
    <w:p w:rsidR="003C3B6F" w:rsidRDefault="00200CCF">
      <w:pPr>
        <w:spacing w:line="560" w:lineRule="exact"/>
        <w:ind w:right="560"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上海市教育委员会科技处</w:t>
      </w:r>
    </w:p>
    <w:p w:rsidR="003C3B6F" w:rsidRDefault="00200CCF">
      <w:pPr>
        <w:spacing w:line="560" w:lineRule="exact"/>
        <w:ind w:right="840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202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3C3B6F" w:rsidRDefault="003C3B6F"/>
    <w:sectPr w:rsidR="003C3B6F" w:rsidSect="003C3B6F">
      <w:pgSz w:w="11906" w:h="16838"/>
      <w:pgMar w:top="1418" w:right="1644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CCF" w:rsidRDefault="00200CCF" w:rsidP="004B73F9">
      <w:r>
        <w:separator/>
      </w:r>
    </w:p>
  </w:endnote>
  <w:endnote w:type="continuationSeparator" w:id="1">
    <w:p w:rsidR="00200CCF" w:rsidRDefault="00200CCF" w:rsidP="004B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CCF" w:rsidRDefault="00200CCF" w:rsidP="004B73F9">
      <w:r>
        <w:separator/>
      </w:r>
    </w:p>
  </w:footnote>
  <w:footnote w:type="continuationSeparator" w:id="1">
    <w:p w:rsidR="00200CCF" w:rsidRDefault="00200CCF" w:rsidP="004B7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178"/>
    <w:rsid w:val="DEE28392"/>
    <w:rsid w:val="FEDC2B0D"/>
    <w:rsid w:val="FF77322B"/>
    <w:rsid w:val="00162FEE"/>
    <w:rsid w:val="00200CCF"/>
    <w:rsid w:val="002A3178"/>
    <w:rsid w:val="003B43A4"/>
    <w:rsid w:val="003C3B6F"/>
    <w:rsid w:val="00464017"/>
    <w:rsid w:val="004B73F9"/>
    <w:rsid w:val="00764534"/>
    <w:rsid w:val="009401CF"/>
    <w:rsid w:val="00A56646"/>
    <w:rsid w:val="00A736B0"/>
    <w:rsid w:val="00FA7739"/>
    <w:rsid w:val="7FFF9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C3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C3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C3B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C3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柴琼</dc:creator>
  <cp:lastModifiedBy>qiaoxh</cp:lastModifiedBy>
  <cp:revision>2</cp:revision>
  <dcterms:created xsi:type="dcterms:W3CDTF">2022-02-10T05:40:00Z</dcterms:created>
  <dcterms:modified xsi:type="dcterms:W3CDTF">2022-02-10T05:40:00Z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