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职称申报系统材料要求</w:t>
      </w:r>
    </w:p>
    <w:p>
      <w:pPr>
        <w:adjustRightInd w:val="0"/>
        <w:snapToGrid w:val="0"/>
        <w:spacing w:line="360" w:lineRule="auto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一.</w:t>
      </w:r>
      <w:r>
        <w:rPr>
          <w:rFonts w:hint="eastAsia" w:ascii="宋体" w:hAnsi="宋体" w:cs="宋体"/>
          <w:bCs/>
          <w:sz w:val="28"/>
          <w:szCs w:val="28"/>
        </w:rPr>
        <w:t>学历学位、教师资格证书、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现</w:t>
      </w:r>
      <w:r>
        <w:rPr>
          <w:rFonts w:hint="eastAsia" w:ascii="宋体" w:hAnsi="宋体" w:cs="宋体"/>
          <w:bCs/>
          <w:sz w:val="28"/>
          <w:szCs w:val="28"/>
        </w:rPr>
        <w:t>职称生成一个PDF上传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在“其他材料上传”。</w:t>
      </w:r>
    </w:p>
    <w:p>
      <w:pPr>
        <w:adjustRightInd w:val="0"/>
        <w:snapToGrid w:val="0"/>
        <w:spacing w:line="360" w:lineRule="auto"/>
        <w:rPr>
          <w:rFonts w:ascii="宋体" w:hAnsi="宋体" w:cs="宋体"/>
          <w:b w:val="0"/>
          <w:bCs/>
          <w:sz w:val="28"/>
          <w:szCs w:val="28"/>
        </w:rPr>
      </w:pP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二.</w:t>
      </w:r>
      <w:r>
        <w:rPr>
          <w:rFonts w:hint="eastAsia" w:ascii="宋体" w:hAnsi="宋体" w:cs="宋体"/>
          <w:b w:val="0"/>
          <w:bCs/>
          <w:sz w:val="28"/>
          <w:szCs w:val="28"/>
        </w:rPr>
        <w:t>代表性成果</w:t>
      </w:r>
    </w:p>
    <w:p>
      <w:pPr>
        <w:adjustRightInd w:val="0"/>
        <w:snapToGrid w:val="0"/>
        <w:spacing w:line="360" w:lineRule="auto"/>
        <w:rPr>
          <w:rFonts w:hint="default" w:ascii="宋体" w:hAnsi="宋体" w:eastAsia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sz w:val="28"/>
          <w:szCs w:val="28"/>
        </w:rPr>
        <w:t>每一个代表性成果独立生成1个完整的PDF文件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上传，并填写好相应内容。</w:t>
      </w:r>
    </w:p>
    <w:p>
      <w:pPr>
        <w:adjustRightInd w:val="0"/>
        <w:snapToGrid w:val="0"/>
        <w:spacing w:line="360" w:lineRule="auto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所有成果材料必须已见刊！已录用未见刊的不符合学术成果认定要求。</w:t>
      </w:r>
    </w:p>
    <w:p>
      <w:pPr>
        <w:adjustRightInd w:val="0"/>
        <w:snapToGrid w:val="0"/>
        <w:spacing w:line="360" w:lineRule="auto"/>
        <w:rPr>
          <w:rFonts w:hint="default" w:ascii="宋体" w:hAnsi="宋体" w:eastAsia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sz w:val="28"/>
          <w:szCs w:val="28"/>
        </w:rPr>
        <w:t>1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bCs/>
          <w:sz w:val="28"/>
          <w:szCs w:val="28"/>
        </w:rPr>
        <w:t>论文类的材料（中文）：期刊封面</w:t>
      </w:r>
      <w:r>
        <w:rPr>
          <w:rFonts w:ascii="宋体" w:hAnsi="宋体" w:cs="宋体"/>
          <w:bCs/>
          <w:sz w:val="28"/>
          <w:szCs w:val="28"/>
        </w:rPr>
        <w:t>+</w:t>
      </w:r>
      <w:r>
        <w:rPr>
          <w:rFonts w:hint="eastAsia" w:ascii="宋体" w:hAnsi="宋体" w:cs="宋体"/>
          <w:bCs/>
          <w:sz w:val="28"/>
          <w:szCs w:val="28"/>
        </w:rPr>
        <w:t>出版发行信息+目录页+正文+封底</w:t>
      </w:r>
      <w:r>
        <w:rPr>
          <w:rFonts w:hint="eastAsia" w:ascii="宋体" w:hAnsi="宋体" w:cs="宋体"/>
          <w:bCs/>
          <w:sz w:val="28"/>
          <w:szCs w:val="28"/>
          <w:lang w:eastAsia="zh-CN"/>
        </w:rPr>
        <w:t>；</w:t>
      </w:r>
    </w:p>
    <w:p>
      <w:pPr>
        <w:adjustRightInd w:val="0"/>
        <w:snapToGrid w:val="0"/>
        <w:spacing w:line="360" w:lineRule="auto"/>
        <w:ind w:firstLine="280" w:firstLineChars="100"/>
        <w:rPr>
          <w:rFonts w:hint="eastAsia" w:ascii="宋体" w:hAnsi="宋体" w:eastAsia="宋体" w:cs="宋体"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Cs/>
          <w:sz w:val="28"/>
          <w:szCs w:val="28"/>
        </w:rPr>
        <w:t>外国期刊上发表的论文材料：期刊封面+目录页+正文+中文翻译件+检索证明</w:t>
      </w:r>
      <w:r>
        <w:rPr>
          <w:rFonts w:hint="eastAsia" w:ascii="宋体" w:hAnsi="宋体" w:cs="宋体"/>
          <w:bCs/>
          <w:sz w:val="28"/>
          <w:szCs w:val="28"/>
          <w:lang w:eastAsia="zh-CN"/>
        </w:rPr>
        <w:t>；</w:t>
      </w:r>
      <w:bookmarkStart w:id="0" w:name="_GoBack"/>
      <w:bookmarkEnd w:id="0"/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 w:cs="宋体"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Cs/>
          <w:sz w:val="28"/>
          <w:szCs w:val="28"/>
        </w:rPr>
        <w:t>专利，专利证书</w:t>
      </w:r>
      <w:r>
        <w:rPr>
          <w:rFonts w:hint="eastAsia" w:ascii="宋体" w:hAnsi="宋体" w:cs="宋体"/>
          <w:bCs/>
          <w:sz w:val="28"/>
          <w:szCs w:val="28"/>
          <w:lang w:eastAsia="zh-CN"/>
        </w:rPr>
        <w:t>；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教学、科研成果</w:t>
      </w:r>
      <w:r>
        <w:rPr>
          <w:rFonts w:hint="eastAsia" w:ascii="宋体" w:hAnsi="宋体" w:cs="宋体"/>
          <w:bCs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bCs/>
          <w:sz w:val="28"/>
          <w:szCs w:val="28"/>
        </w:rPr>
        <w:t>立项通知+课题申请书/立项报告+结项报告（如该项目获奖一并提供获奖证书复印件）</w:t>
      </w:r>
      <w:r>
        <w:rPr>
          <w:rFonts w:hint="eastAsia" w:ascii="宋体" w:hAnsi="宋体" w:cs="宋体"/>
          <w:bCs/>
          <w:sz w:val="28"/>
          <w:szCs w:val="28"/>
          <w:lang w:eastAsia="zh-CN"/>
        </w:rPr>
        <w:t>；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专著、教材、书籍类材料：封面+前言（有本人撰写了哪些章节的字样，若不能体现需提供出版社证明）+目录页（标注出本人的章节）+正文（本人撰写的正文部分）+出版编写证明。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Cs/>
          <w:sz w:val="28"/>
          <w:szCs w:val="28"/>
        </w:rPr>
        <w:t>教学能力，本人获奖证书；如指导学生获奖，需提供学生获奖证书和教师获奖证书，能显示指导关系</w:t>
      </w:r>
      <w:r>
        <w:rPr>
          <w:rFonts w:hint="eastAsia" w:ascii="宋体" w:hAnsi="宋体" w:cs="宋体"/>
          <w:bCs/>
          <w:sz w:val="28"/>
          <w:szCs w:val="28"/>
          <w:lang w:eastAsia="zh-CN"/>
        </w:rPr>
        <w:t>；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Cs/>
          <w:sz w:val="28"/>
          <w:szCs w:val="28"/>
        </w:rPr>
        <w:t>成果转化、技术服务，相应证明</w:t>
      </w:r>
      <w:r>
        <w:rPr>
          <w:rFonts w:hint="eastAsia" w:ascii="宋体" w:hAnsi="宋体" w:cs="宋体"/>
          <w:bCs/>
          <w:sz w:val="28"/>
          <w:szCs w:val="28"/>
          <w:lang w:eastAsia="zh-CN"/>
        </w:rPr>
        <w:t>；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Cs/>
          <w:sz w:val="28"/>
          <w:szCs w:val="28"/>
        </w:rPr>
        <w:t>技能水平，获奖证书</w:t>
      </w:r>
      <w:r>
        <w:rPr>
          <w:rFonts w:hint="eastAsia" w:ascii="宋体" w:hAnsi="宋体" w:cs="宋体"/>
          <w:bCs/>
          <w:sz w:val="28"/>
          <w:szCs w:val="28"/>
          <w:lang w:eastAsia="zh-CN"/>
        </w:rPr>
        <w:t>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hint="eastAsia" w:ascii="宋体" w:hAnsi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以上材料系统上传完成后，另需提交纸质证明：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hint="eastAsia" w:ascii="宋体" w:hAnsi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学历学位、教资、现职称等1份复印件；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hint="default" w:ascii="宋体" w:hAnsi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论文材料，1份材料+复印件（中级1份、高级5份）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rPr>
          <w:rFonts w:hint="default" w:ascii="宋体" w:hAnsi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专著、教材、书籍类中级，原件（中级1份、高级5份）</w:t>
      </w:r>
    </w:p>
    <w:p>
      <w:pPr>
        <w:adjustRightInd w:val="0"/>
        <w:snapToGrid w:val="0"/>
        <w:spacing w:line="360" w:lineRule="auto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其他成果，复印件（中级1份、高级5份）</w:t>
      </w:r>
    </w:p>
    <w:sectPr>
      <w:pgSz w:w="11906" w:h="16838"/>
      <w:pgMar w:top="1440" w:right="1633" w:bottom="1270" w:left="1633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3F1232"/>
    <w:multiLevelType w:val="singleLevel"/>
    <w:tmpl w:val="B03F123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392A133"/>
    <w:multiLevelType w:val="singleLevel"/>
    <w:tmpl w:val="F392A13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5AF4021"/>
    <w:multiLevelType w:val="singleLevel"/>
    <w:tmpl w:val="55AF402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1BE"/>
    <w:rsid w:val="000B0D1A"/>
    <w:rsid w:val="0012085E"/>
    <w:rsid w:val="009D51BE"/>
    <w:rsid w:val="00AD03A8"/>
    <w:rsid w:val="00F61792"/>
    <w:rsid w:val="653C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15CB9-8AFC-4BC7-AAAF-D332122B90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377</Characters>
  <Lines>3</Lines>
  <Paragraphs>1</Paragraphs>
  <TotalTime>2</TotalTime>
  <ScaleCrop>false</ScaleCrop>
  <LinksUpToDate>false</LinksUpToDate>
  <CharactersWithSpaces>442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2024-11-26T02:47:00Z</dcterms:created>
  <dc:creator>Administrator</dc:creator>
  <cp:lastModifiedBy>Administrator</cp:lastModifiedBy>
  <dcterms:modified xsi:type="dcterms:W3CDTF">2025-12-24T05:04:33Z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D911986D60294ECA8BB0A42A3BF6ADE9</vt:lpwstr>
  </property>
</Properties>
</file>