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上海市社会主义精神文明好人好事</w:t>
      </w:r>
    </w:p>
    <w:p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52"/>
          <w:szCs w:val="44"/>
        </w:rPr>
      </w:pPr>
      <w:r>
        <w:rPr>
          <w:rFonts w:hint="eastAsia" w:ascii="方正小标宋简体" w:eastAsia="方正小标宋简体"/>
          <w:sz w:val="52"/>
          <w:szCs w:val="44"/>
        </w:rPr>
        <w:t>推  荐  表</w:t>
      </w:r>
    </w:p>
    <w:p>
      <w:pPr>
        <w:widowControl/>
        <w:adjustRightInd w:val="0"/>
        <w:snapToGrid w:val="0"/>
        <w:spacing w:before="0" w:beforeAutospacing="0"/>
        <w:rPr>
          <w:rFonts w:ascii="方正小标宋简体" w:eastAsia="方正小标宋简体"/>
          <w:sz w:val="52"/>
          <w:szCs w:val="44"/>
        </w:rPr>
      </w:pPr>
    </w:p>
    <w:p>
      <w:pPr>
        <w:widowControl/>
        <w:adjustRightInd w:val="0"/>
        <w:snapToGrid w:val="0"/>
        <w:spacing w:before="0" w:beforeAutospacing="0"/>
        <w:rPr>
          <w:rFonts w:ascii="方正小标宋简体" w:eastAsia="方正小标宋简体"/>
          <w:sz w:val="52"/>
          <w:szCs w:val="44"/>
        </w:rPr>
      </w:pPr>
    </w:p>
    <w:p>
      <w:pPr>
        <w:widowControl/>
        <w:adjustRightInd w:val="0"/>
        <w:snapToGrid w:val="0"/>
        <w:spacing w:before="0" w:beforeAutospacing="0"/>
        <w:ind w:left="1507" w:leftChars="471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好人好事名称：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widowControl/>
        <w:adjustRightInd w:val="0"/>
        <w:snapToGrid w:val="0"/>
        <w:spacing w:before="0" w:beforeAutospacing="0"/>
        <w:ind w:left="1507" w:leftChars="471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before="0" w:beforeAutospacing="0"/>
        <w:ind w:left="1507" w:leftChars="471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推荐单位（盖章）：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widowControl/>
        <w:adjustRightInd w:val="0"/>
        <w:snapToGrid w:val="0"/>
        <w:spacing w:before="0" w:beforeAutospacing="0"/>
        <w:ind w:left="1507" w:leftChars="471"/>
        <w:rPr>
          <w:rFonts w:ascii="仿宋_GB2312" w:eastAsia="仿宋_GB2312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before="0" w:beforeAutospacing="0"/>
        <w:ind w:left="1507" w:leftChars="471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推 荐 年 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widowControl/>
        <w:spacing w:before="0" w:before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7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496"/>
        <w:gridCol w:w="65"/>
        <w:gridCol w:w="432"/>
        <w:gridCol w:w="850"/>
        <w:gridCol w:w="1133"/>
        <w:gridCol w:w="567"/>
        <w:gridCol w:w="1107"/>
        <w:gridCol w:w="593"/>
        <w:gridCol w:w="991"/>
        <w:gridCol w:w="992"/>
        <w:gridCol w:w="14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好人好事情况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发生时间或时段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发生地点或单位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有关人员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顺序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8"/>
              </w:rPr>
              <w:t>民族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身份证号码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4"/>
                <w:szCs w:val="28"/>
              </w:rPr>
              <w:t>政治面貌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曾受何</w:t>
            </w:r>
          </w:p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8216" w:type="dxa"/>
            <w:gridSpan w:val="8"/>
          </w:tcPr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（主要的1～5个，奖励名称、奖励落款单位及时间）</w:t>
            </w: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曾被何</w:t>
            </w:r>
          </w:p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媒体报道</w:t>
            </w:r>
          </w:p>
        </w:tc>
        <w:tc>
          <w:tcPr>
            <w:tcW w:w="8216" w:type="dxa"/>
            <w:gridSpan w:val="8"/>
          </w:tcPr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（主要的1～5个，网页或微信链接）</w:t>
            </w: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2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全称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538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收发文办公室联系人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座机电话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部门及职务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简要事迹</w:t>
            </w:r>
          </w:p>
        </w:tc>
        <w:tc>
          <w:tcPr>
            <w:tcW w:w="9563" w:type="dxa"/>
            <w:gridSpan w:val="11"/>
          </w:tcPr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（严格200字以内）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2605" w:hRule="atLeast"/>
        </w:trPr>
        <w:tc>
          <w:tcPr>
            <w:tcW w:w="5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详细事迹</w:t>
            </w:r>
          </w:p>
        </w:tc>
        <w:tc>
          <w:tcPr>
            <w:tcW w:w="9498" w:type="dxa"/>
            <w:gridSpan w:val="10"/>
          </w:tcPr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（约1000字左右，可参考中国文明网“全国道德模范”专栏）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2180" w:hRule="atLeast"/>
        </w:trPr>
        <w:tc>
          <w:tcPr>
            <w:tcW w:w="5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详细事迹</w:t>
            </w:r>
          </w:p>
        </w:tc>
        <w:tc>
          <w:tcPr>
            <w:tcW w:w="9498" w:type="dxa"/>
            <w:gridSpan w:val="10"/>
          </w:tcPr>
          <w:p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right="1120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19740127"/>
    </w:sdtPr>
    <w:sdtEndPr>
      <w:rPr>
        <w:sz w:val="24"/>
        <w:szCs w:val="24"/>
      </w:rPr>
    </w:sdtEnd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YTViYjBkNjA2ZDRhODdhN2JhYWY0YzE0ZjBhNzMifQ=="/>
  </w:docVars>
  <w:rsids>
    <w:rsidRoot w:val="000D0A74"/>
    <w:rsid w:val="00021970"/>
    <w:rsid w:val="000D0A74"/>
    <w:rsid w:val="000F6A12"/>
    <w:rsid w:val="00100B38"/>
    <w:rsid w:val="0010662E"/>
    <w:rsid w:val="00164F35"/>
    <w:rsid w:val="00165EE2"/>
    <w:rsid w:val="002C17E2"/>
    <w:rsid w:val="002F61A7"/>
    <w:rsid w:val="00302ECA"/>
    <w:rsid w:val="00322198"/>
    <w:rsid w:val="003A4B04"/>
    <w:rsid w:val="003E29BD"/>
    <w:rsid w:val="003E2AF2"/>
    <w:rsid w:val="003F0FF9"/>
    <w:rsid w:val="00444E60"/>
    <w:rsid w:val="004C54CF"/>
    <w:rsid w:val="004D7CDA"/>
    <w:rsid w:val="005C597C"/>
    <w:rsid w:val="005D1753"/>
    <w:rsid w:val="00613F38"/>
    <w:rsid w:val="006612E5"/>
    <w:rsid w:val="006D5AEE"/>
    <w:rsid w:val="00716B63"/>
    <w:rsid w:val="00783146"/>
    <w:rsid w:val="007B532A"/>
    <w:rsid w:val="00831EEA"/>
    <w:rsid w:val="008A1B89"/>
    <w:rsid w:val="00916BB1"/>
    <w:rsid w:val="00921AA5"/>
    <w:rsid w:val="009D4805"/>
    <w:rsid w:val="009E602F"/>
    <w:rsid w:val="00A018CC"/>
    <w:rsid w:val="00A23374"/>
    <w:rsid w:val="00A478B8"/>
    <w:rsid w:val="00A521C9"/>
    <w:rsid w:val="00A60028"/>
    <w:rsid w:val="00A77E2C"/>
    <w:rsid w:val="00AA1DE1"/>
    <w:rsid w:val="00AE482E"/>
    <w:rsid w:val="00CB0DCA"/>
    <w:rsid w:val="00CD3B59"/>
    <w:rsid w:val="00D435E3"/>
    <w:rsid w:val="00D80989"/>
    <w:rsid w:val="00D80C6A"/>
    <w:rsid w:val="00DB6CAC"/>
    <w:rsid w:val="00E04EB5"/>
    <w:rsid w:val="00EF5F83"/>
    <w:rsid w:val="00F243B0"/>
    <w:rsid w:val="00F24582"/>
    <w:rsid w:val="00F64320"/>
    <w:rsid w:val="00FB3C4B"/>
    <w:rsid w:val="014660B5"/>
    <w:rsid w:val="02B20312"/>
    <w:rsid w:val="0498412D"/>
    <w:rsid w:val="09B818BD"/>
    <w:rsid w:val="0A5837E1"/>
    <w:rsid w:val="0C77478A"/>
    <w:rsid w:val="0E163192"/>
    <w:rsid w:val="0F0B6672"/>
    <w:rsid w:val="13DE4567"/>
    <w:rsid w:val="16274D3B"/>
    <w:rsid w:val="17E3700C"/>
    <w:rsid w:val="1F4516E1"/>
    <w:rsid w:val="264204B9"/>
    <w:rsid w:val="265C3BE0"/>
    <w:rsid w:val="26982AB5"/>
    <w:rsid w:val="27716AF7"/>
    <w:rsid w:val="2DD116AA"/>
    <w:rsid w:val="2F9A1EA3"/>
    <w:rsid w:val="2F9C68F8"/>
    <w:rsid w:val="30CE495C"/>
    <w:rsid w:val="321765A7"/>
    <w:rsid w:val="33FA428C"/>
    <w:rsid w:val="34AB550E"/>
    <w:rsid w:val="350B3475"/>
    <w:rsid w:val="38ED2F43"/>
    <w:rsid w:val="3D171DF8"/>
    <w:rsid w:val="3D922B6A"/>
    <w:rsid w:val="3EAF496F"/>
    <w:rsid w:val="43736F58"/>
    <w:rsid w:val="46C254DD"/>
    <w:rsid w:val="476C0ACD"/>
    <w:rsid w:val="4F967F51"/>
    <w:rsid w:val="4FFE5229"/>
    <w:rsid w:val="510252A5"/>
    <w:rsid w:val="563E4D5B"/>
    <w:rsid w:val="57CE3415"/>
    <w:rsid w:val="596E20F7"/>
    <w:rsid w:val="5CDE45AF"/>
    <w:rsid w:val="61AF47BB"/>
    <w:rsid w:val="63452AF3"/>
    <w:rsid w:val="6379288A"/>
    <w:rsid w:val="64E34363"/>
    <w:rsid w:val="67103082"/>
    <w:rsid w:val="67713512"/>
    <w:rsid w:val="67CB1CED"/>
    <w:rsid w:val="68C6482A"/>
    <w:rsid w:val="696B561D"/>
    <w:rsid w:val="697B1FCD"/>
    <w:rsid w:val="6B5B2D89"/>
    <w:rsid w:val="6D0720DC"/>
    <w:rsid w:val="6FD60E13"/>
    <w:rsid w:val="70280161"/>
    <w:rsid w:val="73284B4A"/>
    <w:rsid w:val="74015221"/>
    <w:rsid w:val="75FE611A"/>
    <w:rsid w:val="77872721"/>
    <w:rsid w:val="79826A10"/>
    <w:rsid w:val="7CFD42B8"/>
    <w:rsid w:val="7D873C05"/>
    <w:rsid w:val="7E0137FA"/>
    <w:rsid w:val="7E8242DE"/>
    <w:rsid w:val="7EF22129"/>
    <w:rsid w:val="7F342C6C"/>
    <w:rsid w:val="7F8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200" w:firstLineChars="200"/>
    </w:pPr>
    <w:rPr>
      <w:rFonts w:ascii="Times New Roman" w:cs="Times New Roman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日期 字符"/>
    <w:basedOn w:val="8"/>
    <w:link w:val="3"/>
    <w:qFormat/>
    <w:locked/>
    <w:uiPriority w:val="0"/>
    <w:rPr>
      <w:rFonts w:asci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12">
    <w:name w:val="正文文本缩进 字符"/>
    <w:basedOn w:val="8"/>
    <w:link w:val="2"/>
    <w:qFormat/>
    <w:locked/>
    <w:uiPriority w:val="0"/>
    <w:rPr>
      <w:rFonts w:eastAsia="仿宋_GB2312"/>
      <w:kern w:val="2"/>
      <w:sz w:val="32"/>
      <w:szCs w:val="32"/>
      <w:lang w:val="en-US" w:eastAsia="zh-CN" w:bidi="ar-SA"/>
    </w:rPr>
  </w:style>
  <w:style w:type="paragraph" w:customStyle="1" w:styleId="13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4">
    <w:name w:val="页眉 字符"/>
    <w:basedOn w:val="8"/>
    <w:link w:val="5"/>
    <w:qFormat/>
    <w:uiPriority w:val="0"/>
    <w:rPr>
      <w:rFonts w:ascii="仿宋_GB2312" w:eastAsia="仿宋_GB2312" w:cs="仿宋_GB2312"/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rFonts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1164</Words>
  <Characters>1234</Characters>
  <Lines>17</Lines>
  <Paragraphs>4</Paragraphs>
  <TotalTime>190</TotalTime>
  <ScaleCrop>false</ScaleCrop>
  <LinksUpToDate>false</LinksUpToDate>
  <CharactersWithSpaces>1333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2018-10-23T08:49:00Z</dcterms:created>
  <dc:creator>user</dc:creator>
  <cp:lastModifiedBy>Richer Won</cp:lastModifiedBy>
  <cp:lastPrinted>2022-07-06T03:41:00Z</cp:lastPrinted>
  <dcterms:modified xsi:type="dcterms:W3CDTF">2022-07-07T03:24:20Z</dcterms:modified>
  <dc:title>沪文明办[2017]号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883BBDD396BF4EA7BB5B25A5766E90D8</vt:lpwstr>
  </property>
</Properties>
</file>